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27B971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548F3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9035A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C70CB0A" w:rsidR="00F71A3D" w:rsidRDefault="0029035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29035A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511C7217" w:rsidR="00F71A3D" w:rsidRDefault="0029035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THERMAL ENGINEERING</w:t>
      </w:r>
    </w:p>
    <w:p w14:paraId="772AFEF7" w14:textId="423B030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5548F3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A3C3CE5" w14:textId="082B83BF" w:rsidR="002D7974" w:rsidRDefault="00CD5DAC" w:rsidP="00CD5DAC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CD5DA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PART–A</w:t>
      </w:r>
      <w:r w:rsidRPr="00CD5DA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D5DA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D5DA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D5DA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CD5DA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  5X2=10M</w:t>
      </w:r>
    </w:p>
    <w:p w14:paraId="295CA8DD" w14:textId="77777777" w:rsidR="00C6275B" w:rsidRPr="00CD5DAC" w:rsidRDefault="00C6275B" w:rsidP="00CD5DAC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9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567"/>
        <w:gridCol w:w="992"/>
        <w:gridCol w:w="850"/>
      </w:tblGrid>
      <w:tr w:rsidR="00E90463" w:rsidRPr="002D7974" w14:paraId="6150024B" w14:textId="77777777" w:rsidTr="00C6275B">
        <w:tc>
          <w:tcPr>
            <w:tcW w:w="902" w:type="dxa"/>
          </w:tcPr>
          <w:p w14:paraId="76E4A4DA" w14:textId="77777777" w:rsidR="00E90463" w:rsidRPr="002D7974" w:rsidRDefault="00E90463" w:rsidP="002D79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3C9539C7" w14:textId="1734F1BA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Differentiate between air-standard and actual cycles</w:t>
            </w:r>
            <w:r w:rsidR="00C62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3D6676D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134A9C2A" w14:textId="5BE2E59D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</w:tcPr>
          <w:p w14:paraId="3055A963" w14:textId="7A7671EA" w:rsidR="00E90463" w:rsidRPr="002D7974" w:rsidRDefault="00700CCC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0463" w:rsidRPr="002D7974" w14:paraId="77026260" w14:textId="77777777" w:rsidTr="00C6275B">
        <w:tc>
          <w:tcPr>
            <w:tcW w:w="902" w:type="dxa"/>
          </w:tcPr>
          <w:p w14:paraId="5574F473" w14:textId="77777777" w:rsidR="00E90463" w:rsidRPr="002D7974" w:rsidRDefault="00E90463" w:rsidP="002D79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02D2CDA0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Define abnormal combustion in S.I. engines.</w:t>
            </w:r>
          </w:p>
        </w:tc>
        <w:tc>
          <w:tcPr>
            <w:tcW w:w="567" w:type="dxa"/>
          </w:tcPr>
          <w:p w14:paraId="6C27318A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36A460BD" w14:textId="38584DA5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</w:tcPr>
          <w:p w14:paraId="5B2008E7" w14:textId="68C5B2DC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0463" w:rsidRPr="002D7974" w14:paraId="6B1FFED6" w14:textId="77777777" w:rsidTr="00C6275B">
        <w:tc>
          <w:tcPr>
            <w:tcW w:w="902" w:type="dxa"/>
          </w:tcPr>
          <w:p w14:paraId="318502A0" w14:textId="77777777" w:rsidR="00E90463" w:rsidRPr="002D7974" w:rsidRDefault="00E90463" w:rsidP="002D79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56C27071" w14:textId="76E742DA" w:rsidR="00E90463" w:rsidRPr="002D7974" w:rsidRDefault="00C6275B" w:rsidP="002D797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the methods for measurement of frictional power in IC engine.</w:t>
            </w:r>
          </w:p>
        </w:tc>
        <w:tc>
          <w:tcPr>
            <w:tcW w:w="567" w:type="dxa"/>
          </w:tcPr>
          <w:p w14:paraId="7C60815A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1D4F65E3" w14:textId="570EB804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50" w:type="dxa"/>
          </w:tcPr>
          <w:p w14:paraId="0A04899D" w14:textId="036B9577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463" w:rsidRPr="002D7974" w14:paraId="77828204" w14:textId="77777777" w:rsidTr="00C6275B">
        <w:tc>
          <w:tcPr>
            <w:tcW w:w="902" w:type="dxa"/>
          </w:tcPr>
          <w:p w14:paraId="4580376D" w14:textId="77777777" w:rsidR="00E90463" w:rsidRPr="002D7974" w:rsidRDefault="00E90463" w:rsidP="002D79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62DB28C9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List two types of energy storage systems used in electric vehicles.</w:t>
            </w:r>
          </w:p>
        </w:tc>
        <w:tc>
          <w:tcPr>
            <w:tcW w:w="567" w:type="dxa"/>
          </w:tcPr>
          <w:p w14:paraId="0CB89F35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21C07538" w14:textId="135F15FB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</w:tcPr>
          <w:p w14:paraId="6F5DAB53" w14:textId="5151AD27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0463" w:rsidRPr="002D7974" w14:paraId="24ED76EB" w14:textId="77777777" w:rsidTr="00C6275B">
        <w:tc>
          <w:tcPr>
            <w:tcW w:w="902" w:type="dxa"/>
          </w:tcPr>
          <w:p w14:paraId="64C2BED3" w14:textId="77777777" w:rsidR="00E90463" w:rsidRPr="002D7974" w:rsidRDefault="00E90463" w:rsidP="002D797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</w:tcPr>
          <w:p w14:paraId="1E1F89BC" w14:textId="603348FB" w:rsidR="00E90463" w:rsidRPr="002D7974" w:rsidRDefault="00E90463" w:rsidP="002D797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Define relative humidity and dew point temperature</w:t>
            </w:r>
            <w:r w:rsidR="00C62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3AF3A60C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92" w:type="dxa"/>
          </w:tcPr>
          <w:p w14:paraId="3035EF67" w14:textId="5C933AC1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</w:tcPr>
          <w:p w14:paraId="202E227A" w14:textId="456C907A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F787C02" w14:textId="77777777" w:rsidR="00C6275B" w:rsidRDefault="00C6275B" w:rsidP="00140DF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51F9D3" w14:textId="4A7617B6" w:rsidR="002D7974" w:rsidRDefault="00140DF5" w:rsidP="00140DF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140DF5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140DF5">
        <w:rPr>
          <w:rFonts w:ascii="Times New Roman" w:hAnsi="Times New Roman" w:cs="Times New Roman"/>
          <w:b/>
          <w:sz w:val="24"/>
          <w:szCs w:val="24"/>
        </w:rPr>
        <w:tab/>
      </w:r>
      <w:r w:rsidRPr="00140DF5">
        <w:rPr>
          <w:rFonts w:ascii="Times New Roman" w:hAnsi="Times New Roman" w:cs="Times New Roman"/>
          <w:b/>
          <w:sz w:val="24"/>
          <w:szCs w:val="24"/>
        </w:rPr>
        <w:tab/>
      </w:r>
      <w:r w:rsidRPr="00140DF5">
        <w:rPr>
          <w:rFonts w:ascii="Times New Roman" w:hAnsi="Times New Roman" w:cs="Times New Roman"/>
          <w:b/>
          <w:sz w:val="24"/>
          <w:szCs w:val="24"/>
        </w:rPr>
        <w:tab/>
      </w:r>
      <w:r w:rsidRPr="00140DF5">
        <w:rPr>
          <w:rFonts w:ascii="Times New Roman" w:hAnsi="Times New Roman" w:cs="Times New Roman"/>
          <w:b/>
          <w:sz w:val="24"/>
          <w:szCs w:val="24"/>
        </w:rPr>
        <w:tab/>
      </w:r>
      <w:r w:rsidRPr="00140DF5">
        <w:rPr>
          <w:rFonts w:ascii="Times New Roman" w:hAnsi="Times New Roman" w:cs="Times New Roman"/>
          <w:b/>
          <w:sz w:val="24"/>
          <w:szCs w:val="24"/>
        </w:rPr>
        <w:tab/>
        <w:t xml:space="preserve">    5X10=50M</w:t>
      </w:r>
    </w:p>
    <w:p w14:paraId="4D477C3D" w14:textId="77777777" w:rsidR="00C6275B" w:rsidRPr="002D7974" w:rsidRDefault="00C6275B" w:rsidP="00140DF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802"/>
        <w:gridCol w:w="708"/>
        <w:gridCol w:w="993"/>
        <w:gridCol w:w="765"/>
      </w:tblGrid>
      <w:tr w:rsidR="00E90463" w:rsidRPr="002D7974" w14:paraId="7ED9E50F" w14:textId="77777777" w:rsidTr="00C6275B">
        <w:tc>
          <w:tcPr>
            <w:tcW w:w="10827" w:type="dxa"/>
            <w:gridSpan w:val="5"/>
          </w:tcPr>
          <w:p w14:paraId="3ED4A565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E90463" w:rsidRPr="002D7974" w14:paraId="1A39C072" w14:textId="77777777" w:rsidTr="00C6275B">
        <w:tc>
          <w:tcPr>
            <w:tcW w:w="562" w:type="dxa"/>
          </w:tcPr>
          <w:p w14:paraId="08357AB2" w14:textId="1372C542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06B0B717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Explain the working of a four-stroke diesel engine with a neat sketch.</w:t>
            </w:r>
          </w:p>
        </w:tc>
        <w:tc>
          <w:tcPr>
            <w:tcW w:w="708" w:type="dxa"/>
          </w:tcPr>
          <w:p w14:paraId="446C9837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15184BED" w14:textId="4E744DB3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65" w:type="dxa"/>
          </w:tcPr>
          <w:p w14:paraId="602583AF" w14:textId="70EF73F4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0463" w:rsidRPr="002D7974" w14:paraId="5BDF37F4" w14:textId="77777777" w:rsidTr="00C6275B">
        <w:tc>
          <w:tcPr>
            <w:tcW w:w="10827" w:type="dxa"/>
            <w:gridSpan w:val="5"/>
          </w:tcPr>
          <w:p w14:paraId="34989029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90463" w:rsidRPr="002D7974" w14:paraId="23A249CD" w14:textId="77777777" w:rsidTr="00C6275B">
        <w:tc>
          <w:tcPr>
            <w:tcW w:w="562" w:type="dxa"/>
          </w:tcPr>
          <w:p w14:paraId="1D727B49" w14:textId="35063A10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4BF06BB9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Discuss the effect of heat loss, exhaust blowdown, and friction on the actual cycle efficiency.         </w:t>
            </w:r>
          </w:p>
        </w:tc>
        <w:tc>
          <w:tcPr>
            <w:tcW w:w="708" w:type="dxa"/>
          </w:tcPr>
          <w:p w14:paraId="616167A1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70D17A01" w14:textId="47B4A4B3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65" w:type="dxa"/>
          </w:tcPr>
          <w:p w14:paraId="2F42757F" w14:textId="2D405D77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0463" w:rsidRPr="002D7974" w14:paraId="3181D9E7" w14:textId="77777777" w:rsidTr="00C6275B">
        <w:tc>
          <w:tcPr>
            <w:tcW w:w="10827" w:type="dxa"/>
            <w:gridSpan w:val="5"/>
          </w:tcPr>
          <w:p w14:paraId="23F60DF3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90463" w:rsidRPr="002D7974" w14:paraId="14EEB903" w14:textId="77777777" w:rsidTr="00C6275B">
        <w:tc>
          <w:tcPr>
            <w:tcW w:w="562" w:type="dxa"/>
          </w:tcPr>
          <w:p w14:paraId="5D91365A" w14:textId="4AEE3D6C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26DF06D2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Explain the working of a magneto ignition system with a neat sketch.</w:t>
            </w:r>
          </w:p>
          <w:p w14:paraId="55155DE3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BF9EC3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653A7BC0" w14:textId="74C03F8F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765" w:type="dxa"/>
          </w:tcPr>
          <w:p w14:paraId="0FAA5795" w14:textId="194E6198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463" w:rsidRPr="002D7974" w14:paraId="182154E2" w14:textId="77777777" w:rsidTr="00C6275B">
        <w:tc>
          <w:tcPr>
            <w:tcW w:w="10827" w:type="dxa"/>
            <w:gridSpan w:val="5"/>
          </w:tcPr>
          <w:p w14:paraId="253C5F50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90463" w:rsidRPr="002D7974" w14:paraId="32B53575" w14:textId="77777777" w:rsidTr="00C6275B">
        <w:tc>
          <w:tcPr>
            <w:tcW w:w="562" w:type="dxa"/>
          </w:tcPr>
          <w:p w14:paraId="51C22D41" w14:textId="30B72842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214EF793" w14:textId="77777777" w:rsidR="00E90463" w:rsidRPr="002D7974" w:rsidRDefault="00E90463" w:rsidP="002D7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Describe the stages of combustion in S.I. engines and discuss the factors influencing flame speed.  </w:t>
            </w:r>
          </w:p>
        </w:tc>
        <w:tc>
          <w:tcPr>
            <w:tcW w:w="708" w:type="dxa"/>
          </w:tcPr>
          <w:p w14:paraId="6D7C7786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5B024790" w14:textId="31D74BA7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65" w:type="dxa"/>
          </w:tcPr>
          <w:p w14:paraId="01805122" w14:textId="6F02C302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463" w:rsidRPr="002D7974" w14:paraId="6C47593D" w14:textId="77777777" w:rsidTr="00C6275B">
        <w:tc>
          <w:tcPr>
            <w:tcW w:w="562" w:type="dxa"/>
          </w:tcPr>
          <w:p w14:paraId="6CD09482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2" w:type="dxa"/>
          </w:tcPr>
          <w:p w14:paraId="18DE1DC0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C281ACE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991253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60CA8E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463" w:rsidRPr="002D7974" w14:paraId="507A5616" w14:textId="77777777" w:rsidTr="00C6275B">
        <w:tc>
          <w:tcPr>
            <w:tcW w:w="10827" w:type="dxa"/>
            <w:gridSpan w:val="5"/>
          </w:tcPr>
          <w:p w14:paraId="08376715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90463" w:rsidRPr="002D7974" w14:paraId="0BC242B7" w14:textId="77777777" w:rsidTr="00C6275B">
        <w:tc>
          <w:tcPr>
            <w:tcW w:w="562" w:type="dxa"/>
          </w:tcPr>
          <w:p w14:paraId="00457272" w14:textId="7D904583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6B91D8CA" w14:textId="6C58B73D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Explain the phenomenon of diesel knock and factors affecting delay period.</w:t>
            </w:r>
          </w:p>
        </w:tc>
        <w:tc>
          <w:tcPr>
            <w:tcW w:w="708" w:type="dxa"/>
          </w:tcPr>
          <w:p w14:paraId="5536BCAC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2FF103DA" w14:textId="5602CD4B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65" w:type="dxa"/>
          </w:tcPr>
          <w:p w14:paraId="4C2D9537" w14:textId="580005CE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0463" w:rsidRPr="002D7974" w14:paraId="5042CD53" w14:textId="77777777" w:rsidTr="00C6275B">
        <w:tc>
          <w:tcPr>
            <w:tcW w:w="10827" w:type="dxa"/>
            <w:gridSpan w:val="5"/>
          </w:tcPr>
          <w:p w14:paraId="368610E4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90463" w:rsidRPr="002D7974" w14:paraId="122A9232" w14:textId="77777777" w:rsidTr="00C6275B">
        <w:trPr>
          <w:trHeight w:val="702"/>
        </w:trPr>
        <w:tc>
          <w:tcPr>
            <w:tcW w:w="562" w:type="dxa"/>
          </w:tcPr>
          <w:p w14:paraId="2DCBC278" w14:textId="22C7B51E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7CF03CD9" w14:textId="66F3C696" w:rsidR="00E90463" w:rsidRPr="002D7974" w:rsidRDefault="00E90463" w:rsidP="002D7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During a test on a single-cylinder</w:t>
            </w:r>
            <w:r w:rsidR="00C6275B">
              <w:rPr>
                <w:rFonts w:ascii="Times New Roman" w:hAnsi="Times New Roman" w:cs="Times New Roman"/>
                <w:sz w:val="24"/>
                <w:szCs w:val="24"/>
              </w:rPr>
              <w:t>, four stroke</w:t>
            </w: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engine, the following data was recorded: bore = 250 mm, stroke = 400 mm, speed = 250 rpm, </w:t>
            </w:r>
            <w:proofErr w:type="spellStart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i.m.e.p</w:t>
            </w:r>
            <w:proofErr w:type="spellEnd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= 5.5 bar, brake load = 1.2 </w:t>
            </w:r>
            <w:proofErr w:type="spellStart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, drum </w:t>
            </w:r>
            <w:proofErr w:type="spellStart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dia</w:t>
            </w:r>
            <w:proofErr w:type="spellEnd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= 1.2 m. Calculate IP, BP and mechanical efficiency.</w:t>
            </w:r>
          </w:p>
        </w:tc>
        <w:tc>
          <w:tcPr>
            <w:tcW w:w="708" w:type="dxa"/>
          </w:tcPr>
          <w:p w14:paraId="275B4712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73C2494A" w14:textId="14E4CDCC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765" w:type="dxa"/>
          </w:tcPr>
          <w:p w14:paraId="7F828E38" w14:textId="13EBA733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E9701BD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463" w:rsidRPr="002D7974" w14:paraId="0F25FDB2" w14:textId="77777777" w:rsidTr="00C6275B">
        <w:tc>
          <w:tcPr>
            <w:tcW w:w="10827" w:type="dxa"/>
            <w:gridSpan w:val="5"/>
          </w:tcPr>
          <w:p w14:paraId="0637362D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90463" w:rsidRPr="002D7974" w14:paraId="55111BC2" w14:textId="77777777" w:rsidTr="00C6275B">
        <w:tc>
          <w:tcPr>
            <w:tcW w:w="562" w:type="dxa"/>
          </w:tcPr>
          <w:p w14:paraId="3F82429F" w14:textId="627C038F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0342A701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Explain the role and types of energy storage systems in electric vehicles.</w:t>
            </w:r>
          </w:p>
          <w:p w14:paraId="2F0D91A7" w14:textId="77777777" w:rsidR="00E90463" w:rsidRPr="002D7974" w:rsidRDefault="00E90463" w:rsidP="002D7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9987AA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3AF666FD" w14:textId="0FBFC6CB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65" w:type="dxa"/>
          </w:tcPr>
          <w:p w14:paraId="19D9D6C6" w14:textId="527A1090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463" w:rsidRPr="002D7974" w14:paraId="418551F0" w14:textId="77777777" w:rsidTr="00C6275B">
        <w:tc>
          <w:tcPr>
            <w:tcW w:w="10827" w:type="dxa"/>
            <w:gridSpan w:val="5"/>
          </w:tcPr>
          <w:p w14:paraId="0C62B34D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90463" w:rsidRPr="002D7974" w14:paraId="32E9CAD9" w14:textId="77777777" w:rsidTr="00C6275B">
        <w:tc>
          <w:tcPr>
            <w:tcW w:w="562" w:type="dxa"/>
          </w:tcPr>
          <w:p w14:paraId="32A52A2C" w14:textId="4AA15F9D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054FA67D" w14:textId="4E215FD2" w:rsidR="00E90463" w:rsidRPr="002D7974" w:rsidRDefault="00E90463" w:rsidP="000017A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What are the applications of single and </w:t>
            </w:r>
            <w:r w:rsidR="00C6275B" w:rsidRPr="002D7974">
              <w:rPr>
                <w:rFonts w:ascii="Times New Roman" w:hAnsi="Times New Roman" w:cs="Times New Roman"/>
                <w:sz w:val="24"/>
                <w:szCs w:val="24"/>
              </w:rPr>
              <w:t>multi-stage</w:t>
            </w: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compressors?</w:t>
            </w:r>
          </w:p>
          <w:p w14:paraId="5BB2CE58" w14:textId="77777777" w:rsidR="00E90463" w:rsidRPr="002D7974" w:rsidRDefault="00E90463" w:rsidP="000017A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A single-stage compressor delivers 0.5 kg/min of air at 7 </w:t>
            </w:r>
            <w:proofErr w:type="gramStart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bar</w:t>
            </w:r>
            <w:proofErr w:type="gramEnd"/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 from 1 bar and 27°C. Find power required, assuming index n=1.3 and clearance 5%. </w:t>
            </w:r>
            <w:r w:rsidRPr="002D797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</w:t>
            </w:r>
          </w:p>
        </w:tc>
        <w:tc>
          <w:tcPr>
            <w:tcW w:w="708" w:type="dxa"/>
          </w:tcPr>
          <w:p w14:paraId="75A2E400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  <w:p w14:paraId="0511D2A2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993" w:type="dxa"/>
          </w:tcPr>
          <w:p w14:paraId="17CA436E" w14:textId="033AF739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  <w:p w14:paraId="45899DBD" w14:textId="6D2DF9AF" w:rsidR="00E90463" w:rsidRPr="002D7974" w:rsidRDefault="000017AF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A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65" w:type="dxa"/>
          </w:tcPr>
          <w:p w14:paraId="4B754023" w14:textId="2FDA57A1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C2A6ECE" w14:textId="666083DE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0463" w:rsidRPr="002D7974" w14:paraId="00C5D278" w14:textId="77777777" w:rsidTr="00C6275B">
        <w:tc>
          <w:tcPr>
            <w:tcW w:w="10827" w:type="dxa"/>
            <w:gridSpan w:val="5"/>
          </w:tcPr>
          <w:p w14:paraId="14B02AD8" w14:textId="77777777" w:rsidR="00C6275B" w:rsidRDefault="00C6275B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17C3F8" w14:textId="20FC936B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90463" w:rsidRPr="002D7974" w14:paraId="0B704729" w14:textId="77777777" w:rsidTr="00C6275B">
        <w:trPr>
          <w:trHeight w:val="593"/>
        </w:trPr>
        <w:tc>
          <w:tcPr>
            <w:tcW w:w="562" w:type="dxa"/>
          </w:tcPr>
          <w:p w14:paraId="4028031C" w14:textId="2BDDDBA2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5A0C27E2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Draw and explain the vapor compression refrigeration cycle.</w:t>
            </w:r>
          </w:p>
          <w:p w14:paraId="1F62DED2" w14:textId="77777777" w:rsidR="00E90463" w:rsidRPr="002D7974" w:rsidRDefault="00E90463" w:rsidP="002D7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0AF056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51B2E91C" w14:textId="1EF97760" w:rsidR="00E90463" w:rsidRPr="002D7974" w:rsidRDefault="00C6275B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65" w:type="dxa"/>
          </w:tcPr>
          <w:p w14:paraId="57A5B727" w14:textId="1FAFC753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463" w:rsidRPr="002D7974" w14:paraId="169EB94A" w14:textId="77777777" w:rsidTr="00C6275B">
        <w:tc>
          <w:tcPr>
            <w:tcW w:w="10827" w:type="dxa"/>
            <w:gridSpan w:val="5"/>
          </w:tcPr>
          <w:p w14:paraId="6D66AA43" w14:textId="77777777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90463" w:rsidRPr="002D7974" w14:paraId="5EFDD9B2" w14:textId="77777777" w:rsidTr="00C6275B">
        <w:tc>
          <w:tcPr>
            <w:tcW w:w="562" w:type="dxa"/>
          </w:tcPr>
          <w:p w14:paraId="6237038E" w14:textId="793FA845" w:rsidR="00E90463" w:rsidRPr="002D7974" w:rsidRDefault="00E90463" w:rsidP="002D7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3C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2" w:type="dxa"/>
          </w:tcPr>
          <w:p w14:paraId="739036D9" w14:textId="2BB5EFE1" w:rsidR="00E90463" w:rsidRPr="002D7974" w:rsidRDefault="00E90463" w:rsidP="002D79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 xml:space="preserve">Define and explain psychrometric </w:t>
            </w:r>
            <w:r w:rsidR="00C6275B">
              <w:rPr>
                <w:rFonts w:ascii="Times New Roman" w:hAnsi="Times New Roman" w:cs="Times New Roman"/>
                <w:sz w:val="24"/>
                <w:szCs w:val="24"/>
              </w:rPr>
              <w:t xml:space="preserve">any four </w:t>
            </w: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processes with suitable examples.</w:t>
            </w:r>
          </w:p>
        </w:tc>
        <w:tc>
          <w:tcPr>
            <w:tcW w:w="708" w:type="dxa"/>
          </w:tcPr>
          <w:p w14:paraId="7E9521FB" w14:textId="77777777" w:rsidR="00E90463" w:rsidRPr="002D7974" w:rsidRDefault="00E90463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97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993" w:type="dxa"/>
          </w:tcPr>
          <w:p w14:paraId="3A45A3D4" w14:textId="7FCC5C2A" w:rsidR="00E90463" w:rsidRPr="002D7974" w:rsidRDefault="00C6275B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765" w:type="dxa"/>
          </w:tcPr>
          <w:p w14:paraId="1CAAC96B" w14:textId="357E6F4E" w:rsidR="00E90463" w:rsidRPr="002D7974" w:rsidRDefault="0039482D" w:rsidP="002D7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90463" w:rsidRPr="002D7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B0DF09C" w14:textId="77777777" w:rsidR="00E90463" w:rsidRDefault="00E90463" w:rsidP="002D797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725F38BE" w14:textId="416BC813" w:rsidR="00F03C4A" w:rsidRPr="002D7974" w:rsidRDefault="00F03C4A" w:rsidP="00F03C4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F03C4A" w:rsidRPr="002D7974" w:rsidSect="00B11D5B">
      <w:footerReference w:type="default" r:id="rId8"/>
      <w:pgSz w:w="11906" w:h="16838"/>
      <w:pgMar w:top="426" w:right="566" w:bottom="851" w:left="567" w:header="27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032E" w14:textId="77777777" w:rsidR="00A502F4" w:rsidRDefault="00A502F4" w:rsidP="00225302">
      <w:pPr>
        <w:spacing w:after="0" w:line="240" w:lineRule="auto"/>
      </w:pPr>
      <w:r>
        <w:separator/>
      </w:r>
    </w:p>
  </w:endnote>
  <w:endnote w:type="continuationSeparator" w:id="0">
    <w:p w14:paraId="3AF32C69" w14:textId="77777777" w:rsidR="00A502F4" w:rsidRDefault="00A502F4" w:rsidP="0022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31077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910440" w14:textId="2749EC1E" w:rsidR="00C6275B" w:rsidRDefault="00C6275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04B7F7" w14:textId="77777777" w:rsidR="00C6275B" w:rsidRDefault="00C6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7B34A" w14:textId="77777777" w:rsidR="00A502F4" w:rsidRDefault="00A502F4" w:rsidP="00225302">
      <w:pPr>
        <w:spacing w:after="0" w:line="240" w:lineRule="auto"/>
      </w:pPr>
      <w:r>
        <w:separator/>
      </w:r>
    </w:p>
  </w:footnote>
  <w:footnote w:type="continuationSeparator" w:id="0">
    <w:p w14:paraId="78A91CC0" w14:textId="77777777" w:rsidR="00A502F4" w:rsidRDefault="00A502F4" w:rsidP="0022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7643C1"/>
    <w:multiLevelType w:val="hybridMultilevel"/>
    <w:tmpl w:val="F666436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4"/>
  </w:num>
  <w:num w:numId="4" w16cid:durableId="371073565">
    <w:abstractNumId w:val="13"/>
  </w:num>
  <w:num w:numId="5" w16cid:durableId="468867025">
    <w:abstractNumId w:val="10"/>
  </w:num>
  <w:num w:numId="6" w16cid:durableId="852108614">
    <w:abstractNumId w:val="3"/>
  </w:num>
  <w:num w:numId="7" w16cid:durableId="458451733">
    <w:abstractNumId w:val="8"/>
  </w:num>
  <w:num w:numId="8" w16cid:durableId="804274521">
    <w:abstractNumId w:val="1"/>
  </w:num>
  <w:num w:numId="9" w16cid:durableId="1305037919">
    <w:abstractNumId w:val="9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12297301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5147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2582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88985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6079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0411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90142448">
    <w:abstractNumId w:val="5"/>
  </w:num>
  <w:num w:numId="20" w16cid:durableId="14583754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7AF"/>
    <w:rsid w:val="00025404"/>
    <w:rsid w:val="000C5C8F"/>
    <w:rsid w:val="00117510"/>
    <w:rsid w:val="00127B19"/>
    <w:rsid w:val="00140DF5"/>
    <w:rsid w:val="00180834"/>
    <w:rsid w:val="00191C70"/>
    <w:rsid w:val="001A1EE7"/>
    <w:rsid w:val="002036C8"/>
    <w:rsid w:val="00225302"/>
    <w:rsid w:val="0029035A"/>
    <w:rsid w:val="002A22F5"/>
    <w:rsid w:val="002D7974"/>
    <w:rsid w:val="00354E02"/>
    <w:rsid w:val="00381761"/>
    <w:rsid w:val="00383550"/>
    <w:rsid w:val="0039482D"/>
    <w:rsid w:val="004528C8"/>
    <w:rsid w:val="0049451B"/>
    <w:rsid w:val="004B1015"/>
    <w:rsid w:val="004F1062"/>
    <w:rsid w:val="00512A81"/>
    <w:rsid w:val="00546F0A"/>
    <w:rsid w:val="005548F3"/>
    <w:rsid w:val="005916C7"/>
    <w:rsid w:val="005F1AAD"/>
    <w:rsid w:val="00605F7A"/>
    <w:rsid w:val="006B42C8"/>
    <w:rsid w:val="006D5F3D"/>
    <w:rsid w:val="006F6D2E"/>
    <w:rsid w:val="00700CCC"/>
    <w:rsid w:val="00702456"/>
    <w:rsid w:val="007157E1"/>
    <w:rsid w:val="007C2359"/>
    <w:rsid w:val="007D227C"/>
    <w:rsid w:val="00860D05"/>
    <w:rsid w:val="008C7655"/>
    <w:rsid w:val="0094095C"/>
    <w:rsid w:val="00972DEF"/>
    <w:rsid w:val="00993B97"/>
    <w:rsid w:val="009E7D74"/>
    <w:rsid w:val="009F400E"/>
    <w:rsid w:val="00A502F4"/>
    <w:rsid w:val="00A672A3"/>
    <w:rsid w:val="00B11D5B"/>
    <w:rsid w:val="00C3143F"/>
    <w:rsid w:val="00C6275B"/>
    <w:rsid w:val="00C750A8"/>
    <w:rsid w:val="00CD5DAC"/>
    <w:rsid w:val="00D012BB"/>
    <w:rsid w:val="00D16987"/>
    <w:rsid w:val="00D30706"/>
    <w:rsid w:val="00D46E45"/>
    <w:rsid w:val="00D85E31"/>
    <w:rsid w:val="00DD2F91"/>
    <w:rsid w:val="00E33D35"/>
    <w:rsid w:val="00E35393"/>
    <w:rsid w:val="00E90463"/>
    <w:rsid w:val="00EA7802"/>
    <w:rsid w:val="00EE1D00"/>
    <w:rsid w:val="00F03C4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5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302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5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302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42</cp:revision>
  <dcterms:created xsi:type="dcterms:W3CDTF">2023-03-23T04:54:00Z</dcterms:created>
  <dcterms:modified xsi:type="dcterms:W3CDTF">2025-12-05T07:19:00Z</dcterms:modified>
</cp:coreProperties>
</file>